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BD" w:rsidRDefault="00287989" w:rsidP="008868BD">
      <w:pPr>
        <w:rPr>
          <w:b/>
          <w:sz w:val="28"/>
        </w:rPr>
      </w:pPr>
      <w:proofErr w:type="gramStart"/>
      <w:r>
        <w:rPr>
          <w:b/>
          <w:sz w:val="28"/>
        </w:rPr>
        <w:t>5.A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8868BD" w:rsidRPr="00776DAE">
        <w:rPr>
          <w:b/>
          <w:sz w:val="28"/>
        </w:rPr>
        <w:t xml:space="preserve">plán </w:t>
      </w:r>
      <w:r w:rsidR="008868BD">
        <w:rPr>
          <w:b/>
          <w:sz w:val="28"/>
        </w:rPr>
        <w:t>od 30. 3. do 3. 4. 2020</w:t>
      </w:r>
    </w:p>
    <w:p w:rsidR="006C09A9" w:rsidRPr="00287989" w:rsidRDefault="006C09A9" w:rsidP="006C09A9">
      <w:pPr>
        <w:rPr>
          <w:rFonts w:cstheme="minorHAnsi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Český jazyk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 xml:space="preserve">Číslovky  - naučit se druhy číslovek  ( uč. </w:t>
      </w:r>
      <w:proofErr w:type="gramStart"/>
      <w:r w:rsidRPr="00E00360">
        <w:rPr>
          <w:rFonts w:eastAsia="Times New Roman" w:cstheme="minorHAnsi"/>
          <w:color w:val="000000"/>
          <w:lang w:eastAsia="cs-CZ"/>
        </w:rPr>
        <w:t>str.</w:t>
      </w:r>
      <w:proofErr w:type="gramEnd"/>
      <w:r w:rsidRPr="00E00360">
        <w:rPr>
          <w:rFonts w:eastAsia="Times New Roman" w:cstheme="minorHAnsi"/>
          <w:color w:val="000000"/>
          <w:lang w:eastAsia="cs-CZ"/>
        </w:rPr>
        <w:t xml:space="preserve"> 134 )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00360">
        <w:rPr>
          <w:rFonts w:eastAsia="Times New Roman" w:cstheme="minorHAnsi"/>
          <w:color w:val="000000"/>
          <w:lang w:eastAsia="cs-CZ"/>
        </w:rPr>
        <w:t>Dú</w:t>
      </w:r>
      <w:proofErr w:type="spellEnd"/>
      <w:r w:rsidRPr="00E00360">
        <w:rPr>
          <w:rFonts w:eastAsia="Times New Roman" w:cstheme="minorHAnsi"/>
          <w:color w:val="000000"/>
          <w:lang w:eastAsia="cs-CZ"/>
        </w:rPr>
        <w:t xml:space="preserve"> (do sešitu) </w:t>
      </w:r>
      <w:proofErr w:type="gramStart"/>
      <w:r w:rsidRPr="00E00360">
        <w:rPr>
          <w:rFonts w:eastAsia="Times New Roman" w:cstheme="minorHAnsi"/>
          <w:color w:val="000000"/>
          <w:lang w:eastAsia="cs-CZ"/>
        </w:rPr>
        <w:t>str.133</w:t>
      </w:r>
      <w:proofErr w:type="gramEnd"/>
      <w:r w:rsidRPr="00E00360">
        <w:rPr>
          <w:rFonts w:eastAsia="Times New Roman" w:cstheme="minorHAnsi"/>
          <w:color w:val="000000"/>
          <w:lang w:eastAsia="cs-CZ"/>
        </w:rPr>
        <w:t xml:space="preserve"> /1 ( př. devět - základní, určitá )          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 xml:space="preserve">PS - str. 44/3 opakujeme ( Vyplň celou tabulku, pokud </w:t>
      </w:r>
      <w:proofErr w:type="gramStart"/>
      <w:r w:rsidRPr="00E00360">
        <w:rPr>
          <w:rFonts w:eastAsia="Times New Roman" w:cstheme="minorHAnsi"/>
          <w:color w:val="000000"/>
          <w:lang w:eastAsia="cs-CZ"/>
        </w:rPr>
        <w:t>můžete vyfoťte</w:t>
      </w:r>
      <w:proofErr w:type="gramEnd"/>
      <w:r w:rsidRPr="00E00360">
        <w:rPr>
          <w:rFonts w:eastAsia="Times New Roman" w:cstheme="minorHAnsi"/>
          <w:color w:val="000000"/>
          <w:lang w:eastAsia="cs-CZ"/>
        </w:rPr>
        <w:t>, odešlete na můj e-mail. Komu to nepůjde, přinese při návratu do školy.)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Čtení - četba vybrané knihy, vyprávění o přečteném a příprava k zápisu do čtenářských deníků</w:t>
      </w:r>
    </w:p>
    <w:p w:rsidR="005204D4" w:rsidRDefault="005204D4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Matematika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 xml:space="preserve">Obsah obdélníku a čtverce - uč. </w:t>
      </w:r>
      <w:proofErr w:type="gramStart"/>
      <w:r w:rsidRPr="00E00360">
        <w:rPr>
          <w:rFonts w:eastAsia="Times New Roman" w:cstheme="minorHAnsi"/>
          <w:color w:val="000000"/>
          <w:lang w:eastAsia="cs-CZ"/>
        </w:rPr>
        <w:t>str.</w:t>
      </w:r>
      <w:proofErr w:type="gramEnd"/>
      <w:r w:rsidRPr="00E00360">
        <w:rPr>
          <w:rFonts w:eastAsia="Times New Roman" w:cstheme="minorHAnsi"/>
          <w:color w:val="000000"/>
          <w:lang w:eastAsia="cs-CZ"/>
        </w:rPr>
        <w:t xml:space="preserve"> 67 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00360">
        <w:rPr>
          <w:rFonts w:eastAsia="Times New Roman" w:cstheme="minorHAnsi"/>
          <w:color w:val="000000"/>
          <w:lang w:eastAsia="cs-CZ"/>
        </w:rPr>
        <w:t>Dú</w:t>
      </w:r>
      <w:proofErr w:type="spellEnd"/>
      <w:r w:rsidRPr="00E00360">
        <w:rPr>
          <w:rFonts w:eastAsia="Times New Roman" w:cstheme="minorHAnsi"/>
          <w:color w:val="000000"/>
          <w:lang w:eastAsia="cs-CZ"/>
        </w:rPr>
        <w:t xml:space="preserve"> (do sešitu) - </w:t>
      </w:r>
      <w:proofErr w:type="spellStart"/>
      <w:r w:rsidRPr="00E00360">
        <w:rPr>
          <w:rFonts w:eastAsia="Times New Roman" w:cstheme="minorHAnsi"/>
          <w:color w:val="000000"/>
          <w:lang w:eastAsia="cs-CZ"/>
        </w:rPr>
        <w:t>str</w:t>
      </w:r>
      <w:proofErr w:type="spellEnd"/>
      <w:r w:rsidRPr="00E00360">
        <w:rPr>
          <w:rFonts w:eastAsia="Times New Roman" w:cstheme="minorHAnsi"/>
          <w:color w:val="000000"/>
          <w:lang w:eastAsia="cs-CZ"/>
        </w:rPr>
        <w:t xml:space="preserve"> .67/3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PS - geometrie str. 42/4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Počítáme s velkými čísly - PS str. 16/4,6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                                           PS str.</w:t>
      </w:r>
      <w:proofErr w:type="gramStart"/>
      <w:r w:rsidRPr="00E00360">
        <w:rPr>
          <w:rFonts w:eastAsia="Times New Roman" w:cstheme="minorHAnsi"/>
          <w:color w:val="000000"/>
          <w:lang w:eastAsia="cs-CZ"/>
        </w:rPr>
        <w:t>17/9 ( vyfoť</w:t>
      </w:r>
      <w:proofErr w:type="gramEnd"/>
      <w:r w:rsidRPr="00E00360">
        <w:rPr>
          <w:rFonts w:eastAsia="Times New Roman" w:cstheme="minorHAnsi"/>
          <w:color w:val="000000"/>
          <w:lang w:eastAsia="cs-CZ"/>
        </w:rPr>
        <w:t xml:space="preserve"> a přepošli )</w:t>
      </w:r>
    </w:p>
    <w:p w:rsidR="00290210" w:rsidRDefault="00290210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</w:p>
    <w:p w:rsidR="00287989" w:rsidRPr="00E00360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E00360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Přírodověda</w:t>
      </w:r>
    </w:p>
    <w:p w:rsidR="00287989" w:rsidRPr="00E00360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Kůže - opakujeme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Nepostradatelný dech (str. 57) - ( od slova Dýchací.. po slovo do plic, přepiš do sešitu, tučně vytištěné podtrhni, namaluj nebo nalep obrázek a popiš stavbu dýchací soustavy).</w:t>
      </w:r>
    </w:p>
    <w:p w:rsidR="00E00360" w:rsidRPr="00E00360" w:rsidRDefault="00E00360" w:rsidP="00E0036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00360">
        <w:rPr>
          <w:rFonts w:eastAsia="Times New Roman" w:cstheme="minorHAnsi"/>
          <w:color w:val="000000"/>
          <w:lang w:eastAsia="cs-CZ"/>
        </w:rPr>
        <w:t>(příprava zadaných referátů k tématu Člověk)</w:t>
      </w:r>
    </w:p>
    <w:p w:rsidR="00287989" w:rsidRDefault="00287989" w:rsidP="00290210">
      <w:pPr>
        <w:spacing w:after="24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E00360">
        <w:rPr>
          <w:rFonts w:eastAsia="Times New Roman" w:cstheme="minorHAnsi"/>
          <w:lang w:eastAsia="cs-CZ"/>
        </w:rPr>
        <w:br/>
      </w:r>
      <w:r w:rsidR="00290210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br/>
      </w:r>
      <w:r w:rsidRPr="00E00360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Vlastivěda</w:t>
      </w:r>
    </w:p>
    <w:p w:rsidR="00E00360" w:rsidRPr="00E00360" w:rsidRDefault="00E00360" w:rsidP="00E0036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00360">
        <w:rPr>
          <w:rFonts w:asciiTheme="minorHAnsi" w:hAnsiTheme="minorHAnsi" w:cstheme="minorHAnsi"/>
          <w:color w:val="000000"/>
          <w:sz w:val="22"/>
          <w:szCs w:val="22"/>
        </w:rPr>
        <w:t xml:space="preserve">Západní Čechy - uč. </w:t>
      </w:r>
      <w:proofErr w:type="gramStart"/>
      <w:r w:rsidRPr="00E00360">
        <w:rPr>
          <w:rFonts w:asciiTheme="minorHAnsi" w:hAnsiTheme="minorHAnsi" w:cstheme="minorHAnsi"/>
          <w:color w:val="000000"/>
          <w:sz w:val="22"/>
          <w:szCs w:val="22"/>
        </w:rPr>
        <w:t>str.23,24</w:t>
      </w:r>
      <w:proofErr w:type="gramEnd"/>
      <w:r w:rsidRPr="00E00360">
        <w:rPr>
          <w:rFonts w:asciiTheme="minorHAnsi" w:hAnsiTheme="minorHAnsi" w:cstheme="minorHAnsi"/>
          <w:color w:val="000000"/>
          <w:sz w:val="22"/>
          <w:szCs w:val="22"/>
        </w:rPr>
        <w:t xml:space="preserve"> po kapitolu Obyvatelstvo a města</w:t>
      </w:r>
    </w:p>
    <w:p w:rsidR="00E00360" w:rsidRPr="00E00360" w:rsidRDefault="00E00360" w:rsidP="00E0036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00360">
        <w:rPr>
          <w:rFonts w:asciiTheme="minorHAnsi" w:hAnsiTheme="minorHAnsi" w:cstheme="minorHAnsi"/>
          <w:color w:val="000000"/>
          <w:sz w:val="22"/>
          <w:szCs w:val="22"/>
        </w:rPr>
        <w:t>stručný zápis, vyhledávat města</w:t>
      </w:r>
    </w:p>
    <w:p w:rsidR="00E00360" w:rsidRPr="00E00360" w:rsidRDefault="00E00360" w:rsidP="00E0036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E00360">
        <w:rPr>
          <w:rFonts w:asciiTheme="minorHAnsi" w:hAnsiTheme="minorHAnsi" w:cstheme="minorHAnsi"/>
          <w:color w:val="000000"/>
          <w:sz w:val="22"/>
          <w:szCs w:val="22"/>
        </w:rPr>
        <w:t>( příprava</w:t>
      </w:r>
      <w:proofErr w:type="gramEnd"/>
      <w:r w:rsidRPr="00E00360">
        <w:rPr>
          <w:rFonts w:asciiTheme="minorHAnsi" w:hAnsiTheme="minorHAnsi" w:cstheme="minorHAnsi"/>
          <w:color w:val="000000"/>
          <w:sz w:val="22"/>
          <w:szCs w:val="22"/>
        </w:rPr>
        <w:t xml:space="preserve"> zadaných referátů -  města)</w:t>
      </w:r>
    </w:p>
    <w:p w:rsidR="00E00360" w:rsidRPr="00E00360" w:rsidRDefault="00E00360" w:rsidP="00E00360">
      <w:pPr>
        <w:spacing w:after="240"/>
        <w:rPr>
          <w:rFonts w:cstheme="minorHAnsi"/>
        </w:rPr>
      </w:pPr>
    </w:p>
    <w:p w:rsidR="00E00360" w:rsidRPr="00E00360" w:rsidRDefault="00E00360" w:rsidP="00E0036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00360">
        <w:rPr>
          <w:rFonts w:asciiTheme="minorHAnsi" w:hAnsiTheme="minorHAnsi" w:cstheme="minorHAnsi"/>
          <w:color w:val="000000"/>
          <w:sz w:val="22"/>
          <w:szCs w:val="22"/>
        </w:rPr>
        <w:t>Stále platí, pokud nebudete něčemu rozumět, označte si, při návratu do školy doplníme.</w:t>
      </w:r>
    </w:p>
    <w:p w:rsidR="00E00360" w:rsidRPr="00E00360" w:rsidRDefault="00E00360" w:rsidP="00E0036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E00360">
        <w:rPr>
          <w:rFonts w:asciiTheme="minorHAnsi" w:hAnsiTheme="minorHAnsi" w:cstheme="minorHAnsi"/>
          <w:color w:val="000000"/>
          <w:sz w:val="22"/>
          <w:szCs w:val="22"/>
        </w:rPr>
        <w:t xml:space="preserve">Pro všechny předměty - podpora na internetu:  </w:t>
      </w:r>
      <w:hyperlink r:id="rId5" w:history="1">
        <w:r w:rsidRPr="00E00360">
          <w:rPr>
            <w:rStyle w:val="Hypertextovodkaz"/>
            <w:rFonts w:asciiTheme="minorHAnsi" w:hAnsiTheme="minorHAnsi" w:cstheme="minorHAnsi"/>
            <w:color w:val="1155CC"/>
            <w:sz w:val="22"/>
            <w:szCs w:val="22"/>
          </w:rPr>
          <w:t>www.ucebnice-online.cz</w:t>
        </w:r>
      </w:hyperlink>
    </w:p>
    <w:p w:rsidR="00E00360" w:rsidRDefault="00E00360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E00360" w:rsidRPr="00287989" w:rsidRDefault="00E00360" w:rsidP="00E00360">
      <w:pPr>
        <w:pBdr>
          <w:bottom w:val="single" w:sz="4" w:space="1" w:color="auto"/>
        </w:pBdr>
        <w:spacing w:after="240" w:line="240" w:lineRule="auto"/>
        <w:rPr>
          <w:rFonts w:eastAsia="Times New Roman" w:cstheme="minorHAnsi"/>
          <w:lang w:eastAsia="cs-CZ"/>
        </w:rPr>
      </w:pPr>
    </w:p>
    <w:p w:rsidR="00E00360" w:rsidRPr="00287989" w:rsidRDefault="00E00360" w:rsidP="00E0036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Anglický jazyk</w:t>
      </w:r>
    </w:p>
    <w:p w:rsidR="00E00360" w:rsidRPr="00287989" w:rsidRDefault="00E00360" w:rsidP="00E00360">
      <w:pPr>
        <w:spacing w:after="0" w:line="240" w:lineRule="auto"/>
        <w:rPr>
          <w:rFonts w:eastAsia="Times New Roman" w:cstheme="minorHAnsi"/>
          <w:lang w:eastAsia="cs-CZ"/>
        </w:rPr>
      </w:pPr>
    </w:p>
    <w:p w:rsidR="00E00360" w:rsidRDefault="00E00360" w:rsidP="00E0036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3. lekce: denní režim, školní rozvrh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Uč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str.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56 – 59: opakování a příprava na projekt: 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typical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school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 uč.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str.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69/70)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        Denní režim v 1. o. č. j: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up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7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o´clock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I make my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….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        Převést do 3. o. j.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č. :    He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up ………… 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……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str. 60 – 61 : opakovat dny v týdnu, školní rozvrh + zápor: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don´t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up,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don´t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make …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                             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doesn´t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up,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doesn´t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make        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PS:</w:t>
      </w:r>
      <w:r>
        <w:rPr>
          <w:rFonts w:ascii="Calibri" w:hAnsi="Calibri" w:cs="Calibri"/>
          <w:color w:val="000000"/>
          <w:sz w:val="22"/>
          <w:szCs w:val="22"/>
        </w:rPr>
        <w:t xml:space="preserve"> str. 8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15 ( doplnit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chybějící cvičení) </w:t>
      </w:r>
    </w:p>
    <w:p w:rsidR="00E00360" w:rsidRDefault="00E00360" w:rsidP="00E00360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       Str. 66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67( slovíčka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průběžně zapisujte do slovníčku, jak jsme zvyklí, jen bez výslovnosti)</w:t>
      </w:r>
    </w:p>
    <w:p w:rsidR="00E00360" w:rsidRDefault="00E00360" w:rsidP="00E00360">
      <w:pPr>
        <w:pStyle w:val="Normln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Všechny děti by měli zvládnout cvičení se zeleným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smajlíkem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většina se žlutým a zubatý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smajlík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je pro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nejšikovnější mající zájem.</w:t>
      </w:r>
    </w:p>
    <w:p w:rsidR="00E00360" w:rsidRDefault="00E00360" w:rsidP="00E00360">
      <w:pPr>
        <w:pStyle w:val="Normlnweb"/>
        <w:spacing w:before="0" w:beforeAutospacing="0" w:after="0" w:afterAutospacing="0"/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Pro přímou výuku prostřednictvím Skype mne písemně kontaktujte na níže uvedeném odkazu a poté si domluvíme konkrétní termín.</w:t>
      </w:r>
    </w:p>
    <w:p w:rsidR="00E00360" w:rsidRDefault="00E00360" w:rsidP="00E00360">
      <w:pPr>
        <w:pStyle w:val="Normlnweb"/>
        <w:spacing w:before="0" w:beforeAutospacing="0" w:after="0" w:afterAutospacing="0"/>
      </w:pP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https://join.skype.com/invite/n0WUs0IMHcuR</w:t>
        </w:r>
      </w:hyperlink>
    </w:p>
    <w:p w:rsidR="00E00360" w:rsidRPr="00287989" w:rsidRDefault="00E00360" w:rsidP="00287989">
      <w:pPr>
        <w:spacing w:after="0" w:line="240" w:lineRule="auto"/>
        <w:rPr>
          <w:rFonts w:eastAsia="Times New Roman" w:cstheme="minorHAnsi"/>
          <w:lang w:eastAsia="cs-CZ"/>
        </w:rPr>
      </w:pPr>
    </w:p>
    <w:sectPr w:rsidR="00E00360" w:rsidRPr="00287989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74B"/>
    <w:multiLevelType w:val="multilevel"/>
    <w:tmpl w:val="F1D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3602D"/>
    <w:multiLevelType w:val="multilevel"/>
    <w:tmpl w:val="BE6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20C58"/>
    <w:rsid w:val="00257FAB"/>
    <w:rsid w:val="0027358D"/>
    <w:rsid w:val="00287989"/>
    <w:rsid w:val="00290210"/>
    <w:rsid w:val="005204D4"/>
    <w:rsid w:val="00563AAD"/>
    <w:rsid w:val="006C09A9"/>
    <w:rsid w:val="00776DAE"/>
    <w:rsid w:val="00787378"/>
    <w:rsid w:val="00851DBF"/>
    <w:rsid w:val="008868BD"/>
    <w:rsid w:val="008F0C89"/>
    <w:rsid w:val="0098093F"/>
    <w:rsid w:val="00995E04"/>
    <w:rsid w:val="009E3BC8"/>
    <w:rsid w:val="00C051A1"/>
    <w:rsid w:val="00CA3CE0"/>
    <w:rsid w:val="00E0036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18F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8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n0WUs0IMHcuR" TargetMode="External"/><Relationship Id="rId5" Type="http://schemas.openxmlformats.org/officeDocument/2006/relationships/hyperlink" Target="http://www.ucebnice-on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2020-03-19T11:00:00Z</dcterms:created>
  <dcterms:modified xsi:type="dcterms:W3CDTF">2020-03-26T11:43:00Z</dcterms:modified>
</cp:coreProperties>
</file>