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AD" w:rsidRDefault="00C311E6">
      <w:pPr>
        <w:rPr>
          <w:b/>
          <w:sz w:val="28"/>
        </w:rPr>
      </w:pPr>
      <w:r>
        <w:rPr>
          <w:b/>
          <w:sz w:val="28"/>
        </w:rPr>
        <w:t>7.B</w:t>
      </w:r>
      <w:r w:rsidR="00776DAE" w:rsidRPr="00776DAE">
        <w:rPr>
          <w:b/>
          <w:sz w:val="28"/>
        </w:rPr>
        <w:t xml:space="preserve"> – DOMÁCÍ PŘÍPRAVA – plán do pátku 20. 3. 2020</w:t>
      </w:r>
    </w:p>
    <w:p w:rsidR="00776DAE" w:rsidRDefault="00776DAE">
      <w:pPr>
        <w:rPr>
          <w:b/>
          <w:sz w:val="28"/>
        </w:rPr>
      </w:pPr>
    </w:p>
    <w:p w:rsidR="00E227B7" w:rsidRPr="00E86BEA" w:rsidRDefault="00776DAE" w:rsidP="00E227B7">
      <w:pPr>
        <w:spacing w:after="0" w:line="240" w:lineRule="auto"/>
      </w:pPr>
      <w:r w:rsidRPr="00680B17">
        <w:rPr>
          <w:b/>
          <w:color w:val="FF0000"/>
          <w:sz w:val="28"/>
        </w:rPr>
        <w:t>Český jazyk</w:t>
      </w:r>
      <w:r w:rsidR="00680B17" w:rsidRPr="00680B17">
        <w:rPr>
          <w:b/>
          <w:color w:val="FF0000"/>
          <w:sz w:val="28"/>
        </w:rPr>
        <w:br/>
      </w:r>
      <w:r w:rsidR="00E227B7" w:rsidRPr="00E86BEA">
        <w:t xml:space="preserve">Každý den alespoň jedno cvičení na </w:t>
      </w:r>
      <w:hyperlink r:id="rId5" w:history="1">
        <w:r w:rsidR="00E227B7" w:rsidRPr="00E86BEA">
          <w:rPr>
            <w:rStyle w:val="Hypertextovodkaz"/>
            <w:b/>
            <w:bCs/>
          </w:rPr>
          <w:t>www.umimecesky.cz</w:t>
        </w:r>
      </w:hyperlink>
      <w:r w:rsidR="00E227B7" w:rsidRPr="00E86BEA">
        <w:t xml:space="preserve"> </w:t>
      </w:r>
      <w:r w:rsidR="00E227B7">
        <w:t xml:space="preserve"> (v pondělí zadám další)</w:t>
      </w:r>
    </w:p>
    <w:p w:rsidR="00E227B7" w:rsidRPr="00E86BEA" w:rsidRDefault="00E227B7" w:rsidP="00E227B7">
      <w:pPr>
        <w:spacing w:after="0" w:line="240" w:lineRule="auto"/>
      </w:pPr>
      <w:r w:rsidRPr="00E86BEA">
        <w:t xml:space="preserve">a jedno </w:t>
      </w:r>
      <w:r w:rsidRPr="00E86BEA">
        <w:rPr>
          <w:b/>
          <w:bCs/>
        </w:rPr>
        <w:t>pravopisné cvičení</w:t>
      </w:r>
      <w:r w:rsidRPr="00E86BEA">
        <w:t xml:space="preserve"> (uč. </w:t>
      </w:r>
      <w:proofErr w:type="gramStart"/>
      <w:r w:rsidRPr="00E86BEA">
        <w:t>str.</w:t>
      </w:r>
      <w:proofErr w:type="gramEnd"/>
      <w:r w:rsidRPr="00E86BEA">
        <w:t xml:space="preserve"> 54, 55 / </w:t>
      </w:r>
      <w:proofErr w:type="spellStart"/>
      <w:r w:rsidRPr="00E86BEA">
        <w:t>cv</w:t>
      </w:r>
      <w:proofErr w:type="spellEnd"/>
      <w:r w:rsidRPr="00E86BEA">
        <w:t>. 1,2,3,4,5)</w:t>
      </w:r>
      <w:r>
        <w:t xml:space="preserve"> do školního sešitu</w:t>
      </w:r>
    </w:p>
    <w:p w:rsidR="00E227B7" w:rsidRDefault="00E227B7" w:rsidP="00E227B7">
      <w:pPr>
        <w:spacing w:after="0" w:line="240" w:lineRule="auto"/>
      </w:pPr>
    </w:p>
    <w:p w:rsidR="00E227B7" w:rsidRPr="00E86BEA" w:rsidRDefault="00E227B7" w:rsidP="00E227B7">
      <w:pPr>
        <w:spacing w:after="0" w:line="240" w:lineRule="auto"/>
        <w:rPr>
          <w:b/>
          <w:bCs/>
        </w:rPr>
      </w:pPr>
      <w:r w:rsidRPr="00E86BEA">
        <w:rPr>
          <w:b/>
          <w:bCs/>
        </w:rPr>
        <w:t>Pátek 13. 3. – Literární výchova</w:t>
      </w:r>
    </w:p>
    <w:p w:rsidR="00E227B7" w:rsidRDefault="00E227B7" w:rsidP="00E227B7">
      <w:pPr>
        <w:pStyle w:val="Odstavecseseznamem"/>
        <w:numPr>
          <w:ilvl w:val="0"/>
          <w:numId w:val="2"/>
        </w:numPr>
        <w:spacing w:after="0" w:line="240" w:lineRule="auto"/>
      </w:pPr>
      <w:r>
        <w:t>četba Židovských pověstí ze staré Prahy – čítanka str. 96–102</w:t>
      </w:r>
    </w:p>
    <w:p w:rsidR="00E227B7" w:rsidRDefault="00E227B7" w:rsidP="00E227B7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do lit. </w:t>
      </w:r>
      <w:proofErr w:type="gramStart"/>
      <w:r>
        <w:t>sešitu</w:t>
      </w:r>
      <w:proofErr w:type="gramEnd"/>
      <w:r>
        <w:t xml:space="preserve"> napsat nadpis každé pověsti a stručně její obsah</w:t>
      </w:r>
    </w:p>
    <w:p w:rsidR="00E227B7" w:rsidRDefault="00E227B7" w:rsidP="00E227B7">
      <w:pPr>
        <w:spacing w:after="0" w:line="240" w:lineRule="auto"/>
      </w:pPr>
    </w:p>
    <w:p w:rsidR="00E227B7" w:rsidRPr="006D3894" w:rsidRDefault="00E227B7" w:rsidP="00E227B7">
      <w:pPr>
        <w:spacing w:after="0" w:line="240" w:lineRule="auto"/>
        <w:rPr>
          <w:b/>
          <w:bCs/>
        </w:rPr>
      </w:pPr>
      <w:r w:rsidRPr="006D3894">
        <w:rPr>
          <w:b/>
          <w:bCs/>
        </w:rPr>
        <w:t>Pondělí 16. 3. – Odvozování pomocí předpon a přípon</w:t>
      </w:r>
    </w:p>
    <w:p w:rsidR="00E227B7" w:rsidRDefault="00E227B7" w:rsidP="00E227B7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77/</w:t>
      </w:r>
      <w:proofErr w:type="spellStart"/>
      <w:r>
        <w:t>cv</w:t>
      </w:r>
      <w:proofErr w:type="spellEnd"/>
      <w:r>
        <w:t>. 2, str. 78/</w:t>
      </w:r>
      <w:proofErr w:type="spellStart"/>
      <w:r>
        <w:t>cv</w:t>
      </w:r>
      <w:proofErr w:type="spellEnd"/>
      <w:r>
        <w:t>. 1a,b – napsat do SŠ</w:t>
      </w:r>
    </w:p>
    <w:p w:rsidR="00E227B7" w:rsidRDefault="00E227B7" w:rsidP="00E227B7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30/</w:t>
      </w:r>
      <w:proofErr w:type="spellStart"/>
      <w:r>
        <w:t>cv</w:t>
      </w:r>
      <w:proofErr w:type="spellEnd"/>
      <w:r>
        <w:t>. 9</w:t>
      </w:r>
    </w:p>
    <w:p w:rsidR="00E227B7" w:rsidRDefault="00E227B7" w:rsidP="00E227B7">
      <w:pPr>
        <w:spacing w:after="0" w:line="240" w:lineRule="auto"/>
      </w:pPr>
    </w:p>
    <w:p w:rsidR="00E227B7" w:rsidRPr="006D3894" w:rsidRDefault="00E227B7" w:rsidP="00E227B7">
      <w:pPr>
        <w:spacing w:after="0" w:line="240" w:lineRule="auto"/>
        <w:rPr>
          <w:b/>
          <w:bCs/>
        </w:rPr>
      </w:pPr>
      <w:r w:rsidRPr="006D3894">
        <w:rPr>
          <w:b/>
          <w:bCs/>
        </w:rPr>
        <w:t>Úterý 17. 3. – Skládání</w:t>
      </w:r>
    </w:p>
    <w:p w:rsidR="00E227B7" w:rsidRDefault="00E227B7" w:rsidP="00E227B7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79/</w:t>
      </w:r>
      <w:proofErr w:type="spellStart"/>
      <w:r>
        <w:t>cv</w:t>
      </w:r>
      <w:proofErr w:type="spellEnd"/>
      <w:r>
        <w:t>. 2; str. 80/</w:t>
      </w:r>
      <w:proofErr w:type="spellStart"/>
      <w:r>
        <w:t>cv</w:t>
      </w:r>
      <w:proofErr w:type="spellEnd"/>
      <w:r>
        <w:t>. 3 – napsat do SŠ</w:t>
      </w:r>
    </w:p>
    <w:p w:rsidR="00E227B7" w:rsidRDefault="00E227B7" w:rsidP="00E227B7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31/</w:t>
      </w:r>
      <w:proofErr w:type="spellStart"/>
      <w:r>
        <w:t>cv</w:t>
      </w:r>
      <w:proofErr w:type="spellEnd"/>
      <w:r>
        <w:t>. 5; str. 32/</w:t>
      </w:r>
      <w:proofErr w:type="spellStart"/>
      <w:r>
        <w:t>cv</w:t>
      </w:r>
      <w:proofErr w:type="spellEnd"/>
      <w:r>
        <w:t>. 7,8,9</w:t>
      </w:r>
    </w:p>
    <w:p w:rsidR="00E227B7" w:rsidRDefault="00E227B7" w:rsidP="00E227B7">
      <w:pPr>
        <w:spacing w:after="0" w:line="240" w:lineRule="auto"/>
      </w:pPr>
    </w:p>
    <w:p w:rsidR="00E227B7" w:rsidRPr="006D3894" w:rsidRDefault="00E227B7" w:rsidP="00E227B7">
      <w:pPr>
        <w:spacing w:after="0" w:line="240" w:lineRule="auto"/>
        <w:rPr>
          <w:b/>
          <w:bCs/>
        </w:rPr>
      </w:pPr>
      <w:r w:rsidRPr="006D3894">
        <w:rPr>
          <w:b/>
          <w:bCs/>
        </w:rPr>
        <w:t>Středa 18. 3. – Zkracování</w:t>
      </w:r>
    </w:p>
    <w:p w:rsidR="00E227B7" w:rsidRDefault="00E227B7" w:rsidP="00E227B7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82/</w:t>
      </w:r>
      <w:proofErr w:type="spellStart"/>
      <w:r>
        <w:t>cv</w:t>
      </w:r>
      <w:proofErr w:type="spellEnd"/>
      <w:r>
        <w:t>. 2 – napsat do SŠ</w:t>
      </w:r>
    </w:p>
    <w:p w:rsidR="00E227B7" w:rsidRDefault="00E227B7" w:rsidP="00E227B7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33 – </w:t>
      </w:r>
      <w:proofErr w:type="spellStart"/>
      <w:r>
        <w:t>cv</w:t>
      </w:r>
      <w:proofErr w:type="spellEnd"/>
      <w:r>
        <w:t>. 1,2,3</w:t>
      </w:r>
    </w:p>
    <w:p w:rsidR="00E227B7" w:rsidRDefault="00E227B7" w:rsidP="00E227B7">
      <w:pPr>
        <w:spacing w:after="0" w:line="240" w:lineRule="auto"/>
      </w:pPr>
    </w:p>
    <w:p w:rsidR="00E227B7" w:rsidRPr="006D3894" w:rsidRDefault="00E227B7" w:rsidP="00E227B7">
      <w:pPr>
        <w:spacing w:after="0" w:line="240" w:lineRule="auto"/>
        <w:rPr>
          <w:b/>
          <w:bCs/>
        </w:rPr>
      </w:pPr>
      <w:r w:rsidRPr="006D3894">
        <w:rPr>
          <w:b/>
          <w:bCs/>
        </w:rPr>
        <w:t>Čtvrtek 19. 3. – Přejímání, nové významy slov, nová sousloví</w:t>
      </w:r>
    </w:p>
    <w:p w:rsidR="00E227B7" w:rsidRDefault="00E227B7" w:rsidP="00E227B7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71/</w:t>
      </w:r>
      <w:proofErr w:type="spellStart"/>
      <w:r>
        <w:t>cv</w:t>
      </w:r>
      <w:proofErr w:type="spellEnd"/>
      <w:r>
        <w:t>. 3; str. 72/</w:t>
      </w:r>
      <w:proofErr w:type="spellStart"/>
      <w:r>
        <w:t>cv</w:t>
      </w:r>
      <w:proofErr w:type="spellEnd"/>
      <w:r>
        <w:t>. 5,6 – napsat do SŠ</w:t>
      </w:r>
    </w:p>
    <w:p w:rsidR="00E227B7" w:rsidRDefault="00E227B7" w:rsidP="00E227B7">
      <w:pPr>
        <w:spacing w:after="0" w:line="240" w:lineRule="auto"/>
      </w:pPr>
    </w:p>
    <w:p w:rsidR="00E227B7" w:rsidRPr="006D3894" w:rsidRDefault="00E227B7" w:rsidP="00E227B7">
      <w:pPr>
        <w:spacing w:after="0" w:line="240" w:lineRule="auto"/>
        <w:rPr>
          <w:b/>
          <w:bCs/>
        </w:rPr>
      </w:pPr>
      <w:r w:rsidRPr="006D3894">
        <w:rPr>
          <w:b/>
          <w:bCs/>
        </w:rPr>
        <w:t>Pátek 20. 3. – Literární výchova</w:t>
      </w:r>
    </w:p>
    <w:p w:rsidR="00E227B7" w:rsidRDefault="00E227B7" w:rsidP="00E227B7">
      <w:pPr>
        <w:pStyle w:val="Odstavecseseznamem"/>
        <w:numPr>
          <w:ilvl w:val="0"/>
          <w:numId w:val="2"/>
        </w:numPr>
        <w:spacing w:after="0" w:line="240" w:lineRule="auto"/>
      </w:pPr>
      <w:r>
        <w:t>četba povídky Jacka Londona Rozdělat oheň – čítanka str. 105–115</w:t>
      </w:r>
    </w:p>
    <w:p w:rsidR="00E227B7" w:rsidRDefault="00E227B7" w:rsidP="00E227B7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do lit. </w:t>
      </w:r>
      <w:proofErr w:type="gramStart"/>
      <w:r>
        <w:t>sešitu</w:t>
      </w:r>
      <w:proofErr w:type="gramEnd"/>
      <w:r>
        <w:t xml:space="preserve"> napsat základní informace o J. Londonovi a po přečtení povídky písemně odpovědět na 3 otázky: Proč se k muži připojil pes? Může na </w:t>
      </w:r>
      <w:proofErr w:type="spellStart"/>
      <w:r>
        <w:t>Klondiku</w:t>
      </w:r>
      <w:proofErr w:type="spellEnd"/>
      <w:r>
        <w:t xml:space="preserve"> člověk cestovat sám? Jaké největší chyby se muž dopustil?</w:t>
      </w:r>
    </w:p>
    <w:p w:rsidR="00680B17" w:rsidRDefault="00680B17">
      <w:pPr>
        <w:rPr>
          <w:b/>
          <w:sz w:val="28"/>
        </w:rPr>
      </w:pPr>
    </w:p>
    <w:p w:rsidR="003C716E" w:rsidRDefault="003C716E">
      <w:pPr>
        <w:rPr>
          <w:b/>
          <w:sz w:val="28"/>
        </w:rPr>
      </w:pPr>
    </w:p>
    <w:p w:rsidR="00776DAE" w:rsidRPr="00680B17" w:rsidRDefault="00776DAE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t>Matematika</w:t>
      </w:r>
      <w:r w:rsidR="00990519">
        <w:rPr>
          <w:b/>
          <w:color w:val="FF0000"/>
          <w:sz w:val="28"/>
        </w:rPr>
        <w:t xml:space="preserve"> – aktualizace 16. 3. 2020</w:t>
      </w:r>
      <w:bookmarkStart w:id="0" w:name="_GoBack"/>
      <w:bookmarkEnd w:id="0"/>
    </w:p>
    <w:p w:rsidR="00990519" w:rsidRPr="00990519" w:rsidRDefault="00990519" w:rsidP="00990519">
      <w:pPr>
        <w:rPr>
          <w:i/>
          <w:color w:val="0070C0"/>
        </w:rPr>
      </w:pPr>
      <w:r w:rsidRPr="00990519">
        <w:rPr>
          <w:i/>
          <w:color w:val="0070C0"/>
        </w:rPr>
        <w:t>Verze 2 – Opravil jsem čísla stránek a úkolů, minule jsem použil starou učebnici. Omlouvám se.</w:t>
      </w:r>
    </w:p>
    <w:p w:rsidR="00990519" w:rsidRPr="00B330AB" w:rsidRDefault="00990519" w:rsidP="00990519">
      <w:pPr>
        <w:rPr>
          <w:b/>
        </w:rPr>
      </w:pPr>
      <w:r w:rsidRPr="00B330AB">
        <w:rPr>
          <w:b/>
        </w:rPr>
        <w:t xml:space="preserve">Geometrie - </w:t>
      </w:r>
      <w:proofErr w:type="gramStart"/>
      <w:r w:rsidRPr="00B330AB">
        <w:rPr>
          <w:b/>
        </w:rPr>
        <w:t>učebnice 3.díl</w:t>
      </w:r>
      <w:proofErr w:type="gramEnd"/>
      <w:r w:rsidRPr="00B330AB">
        <w:rPr>
          <w:b/>
        </w:rPr>
        <w:t>, kapitola 4 - Rovnoběžník (s. 3</w:t>
      </w:r>
      <w:r>
        <w:rPr>
          <w:b/>
        </w:rPr>
        <w:t>9</w:t>
      </w:r>
      <w:r w:rsidRPr="00B330AB">
        <w:rPr>
          <w:b/>
        </w:rPr>
        <w:t>-5</w:t>
      </w:r>
      <w:r>
        <w:rPr>
          <w:b/>
        </w:rPr>
        <w:t>8</w:t>
      </w:r>
      <w:r w:rsidRPr="00B330AB">
        <w:rPr>
          <w:b/>
        </w:rPr>
        <w:t>)</w:t>
      </w:r>
    </w:p>
    <w:p w:rsidR="00990519" w:rsidRDefault="00990519" w:rsidP="00990519">
      <w:pPr>
        <w:numPr>
          <w:ilvl w:val="0"/>
          <w:numId w:val="1"/>
        </w:numPr>
        <w:spacing w:after="0" w:line="240" w:lineRule="auto"/>
      </w:pPr>
      <w:r>
        <w:t xml:space="preserve">poznat různé druhy čtyřúhelníku a znát jejich základní vlastnosti (velikosti </w:t>
      </w:r>
      <w:proofErr w:type="spellStart"/>
      <w:r>
        <w:t>úhlú</w:t>
      </w:r>
      <w:proofErr w:type="spellEnd"/>
      <w:r>
        <w:t xml:space="preserve">, rovnoběžnost stran, ... </w:t>
      </w:r>
      <w:proofErr w:type="gramStart"/>
      <w:r>
        <w:t>viz. školní</w:t>
      </w:r>
      <w:proofErr w:type="gramEnd"/>
      <w:r>
        <w:t xml:space="preserve"> sešit)</w:t>
      </w:r>
    </w:p>
    <w:p w:rsidR="00990519" w:rsidRDefault="00990519" w:rsidP="00990519">
      <w:pPr>
        <w:numPr>
          <w:ilvl w:val="0"/>
          <w:numId w:val="1"/>
        </w:numPr>
        <w:spacing w:after="0" w:line="240" w:lineRule="auto"/>
      </w:pPr>
      <w:r>
        <w:t>úhlopříčky v rovnoběžníku (Kdy jsou stejně dlouhé? Kdy jsou kolmé?) str.50/F</w:t>
      </w:r>
    </w:p>
    <w:p w:rsidR="00990519" w:rsidRDefault="00990519" w:rsidP="00990519">
      <w:pPr>
        <w:numPr>
          <w:ilvl w:val="0"/>
          <w:numId w:val="1"/>
        </w:numPr>
        <w:spacing w:after="0" w:line="240" w:lineRule="auto"/>
      </w:pPr>
      <w:r>
        <w:t>výška rovnoběžníku - str. 44-47</w:t>
      </w:r>
    </w:p>
    <w:p w:rsidR="00990519" w:rsidRDefault="00990519" w:rsidP="00990519">
      <w:pPr>
        <w:numPr>
          <w:ilvl w:val="0"/>
          <w:numId w:val="1"/>
        </w:numPr>
        <w:spacing w:after="0" w:line="240" w:lineRule="auto"/>
      </w:pPr>
      <w:r>
        <w:t xml:space="preserve">konstrukce rovnoběžníku (náčrt, postup, konstrukce) - vzorové příklady v učebnici 51/B a 53/D, </w:t>
      </w:r>
      <w:proofErr w:type="spellStart"/>
      <w:r>
        <w:t>videonávody</w:t>
      </w:r>
      <w:proofErr w:type="spellEnd"/>
      <w:r>
        <w:t xml:space="preserve"> na </w:t>
      </w:r>
      <w:hyperlink r:id="rId6" w:history="1">
        <w:r w:rsidRPr="00435526">
          <w:rPr>
            <w:rStyle w:val="Hypertextovodkaz"/>
          </w:rPr>
          <w:t>https://www.youtube.com/watch?v=szUUZYNw2V8</w:t>
        </w:r>
      </w:hyperlink>
      <w:r>
        <w:t xml:space="preserve"> nebo </w:t>
      </w:r>
      <w:hyperlink r:id="rId7" w:history="1">
        <w:r w:rsidRPr="00A42D4E">
          <w:rPr>
            <w:rStyle w:val="Hypertextovodkaz"/>
          </w:rPr>
          <w:t>https://www.youtube.com/watch?v=bcmw23b-Xxk</w:t>
        </w:r>
      </w:hyperlink>
    </w:p>
    <w:p w:rsidR="00990519" w:rsidRDefault="00990519" w:rsidP="00990519">
      <w:pPr>
        <w:numPr>
          <w:ilvl w:val="0"/>
          <w:numId w:val="1"/>
        </w:numPr>
        <w:spacing w:after="0" w:line="240" w:lineRule="auto"/>
      </w:pPr>
      <w:r>
        <w:t>obvod a obsah rovnoběžníku (znát a ROZUMĚT vzorečkům pro obvod a obsah, umět vzorečky použít ve slovních úlohách). -  příklady k procvičení na straně 56-57</w:t>
      </w:r>
    </w:p>
    <w:p w:rsidR="00990519" w:rsidRDefault="00990519" w:rsidP="00990519">
      <w:pPr>
        <w:ind w:left="360"/>
      </w:pPr>
    </w:p>
    <w:p w:rsidR="00990519" w:rsidRPr="00435526" w:rsidRDefault="00990519" w:rsidP="00990519">
      <w:pPr>
        <w:rPr>
          <w:b/>
        </w:rPr>
      </w:pPr>
      <w:r w:rsidRPr="00435526">
        <w:rPr>
          <w:b/>
        </w:rPr>
        <w:lastRenderedPageBreak/>
        <w:t>Opakování o racionálních číslech</w:t>
      </w:r>
      <w:r>
        <w:rPr>
          <w:b/>
        </w:rPr>
        <w:t xml:space="preserve"> </w:t>
      </w:r>
      <w:r w:rsidRPr="00435526">
        <w:t xml:space="preserve">- spousta volně dostupných příkladů na internetu, </w:t>
      </w:r>
      <w:proofErr w:type="spellStart"/>
      <w:r w:rsidRPr="00435526">
        <w:t>např</w:t>
      </w:r>
      <w:proofErr w:type="spellEnd"/>
      <w:r w:rsidRPr="00435526">
        <w:t>:</w:t>
      </w:r>
      <w:r>
        <w:rPr>
          <w:b/>
        </w:rPr>
        <w:t xml:space="preserve"> </w:t>
      </w:r>
      <w:hyperlink r:id="rId8" w:anchor="selid" w:history="1">
        <w:r w:rsidRPr="00435526">
          <w:rPr>
            <w:rStyle w:val="Hypertextovodkaz"/>
          </w:rPr>
          <w:t>https://www.onlinecviceni.cz/exc/pub_list_exc.php?action=show&amp;class=7&amp;subject=Matematika&amp;search1=03.+Racion%C3%A1ln%C3%AD+%C4%8D%C3%ADsla#selid</w:t>
        </w:r>
      </w:hyperlink>
    </w:p>
    <w:p w:rsidR="00990519" w:rsidRDefault="00990519" w:rsidP="00990519"/>
    <w:p w:rsidR="00990519" w:rsidRPr="00B61CB9" w:rsidRDefault="00990519" w:rsidP="00990519">
      <w:pPr>
        <w:rPr>
          <w:color w:val="FF0000"/>
        </w:rPr>
      </w:pPr>
      <w:r>
        <w:rPr>
          <w:color w:val="FF0000"/>
        </w:rPr>
        <w:t>!!! Na papír vyřešit příklad</w:t>
      </w:r>
      <w:r w:rsidRPr="00B61CB9">
        <w:rPr>
          <w:color w:val="FF0000"/>
        </w:rPr>
        <w:t xml:space="preserve"> 5</w:t>
      </w:r>
      <w:r>
        <w:rPr>
          <w:color w:val="FF0000"/>
        </w:rPr>
        <w:t>7</w:t>
      </w:r>
      <w:r w:rsidRPr="00B61CB9">
        <w:rPr>
          <w:color w:val="FF0000"/>
        </w:rPr>
        <w:t>/13 a Úlohy na závěr s. 5</w:t>
      </w:r>
      <w:r>
        <w:rPr>
          <w:color w:val="FF0000"/>
        </w:rPr>
        <w:t>8</w:t>
      </w:r>
      <w:r w:rsidRPr="00B61CB9">
        <w:rPr>
          <w:color w:val="FF0000"/>
        </w:rPr>
        <w:t>/A. Odevzdáte, až se uvidíme... :)</w:t>
      </w:r>
    </w:p>
    <w:p w:rsidR="00776DAE" w:rsidRDefault="00776DAE">
      <w:pPr>
        <w:rPr>
          <w:b/>
          <w:sz w:val="28"/>
        </w:rPr>
      </w:pPr>
    </w:p>
    <w:p w:rsidR="00606CE8" w:rsidRPr="006235ED" w:rsidRDefault="00776DAE" w:rsidP="00606CE8">
      <w:pPr>
        <w:rPr>
          <w:rFonts w:cstheme="minorHAnsi"/>
        </w:rPr>
      </w:pPr>
      <w:r w:rsidRPr="00680B17">
        <w:rPr>
          <w:b/>
          <w:color w:val="FF0000"/>
          <w:sz w:val="28"/>
        </w:rPr>
        <w:t>Anglický jazyk</w:t>
      </w:r>
      <w:r w:rsidR="00680B17">
        <w:rPr>
          <w:b/>
          <w:color w:val="FF0000"/>
          <w:sz w:val="28"/>
        </w:rPr>
        <w:br/>
      </w:r>
      <w:r w:rsidR="00606CE8">
        <w:rPr>
          <w:rFonts w:cstheme="minorHAnsi"/>
        </w:rPr>
        <w:br/>
      </w:r>
      <w:r w:rsidR="00606CE8" w:rsidRPr="006235ED">
        <w:rPr>
          <w:rFonts w:cstheme="minorHAnsi"/>
        </w:rPr>
        <w:t>1) Žáci se zapíší a naučí se</w:t>
      </w:r>
      <w:r w:rsidR="00606CE8" w:rsidRPr="006235ED">
        <w:rPr>
          <w:rFonts w:cstheme="minorHAnsi"/>
          <w:b/>
          <w:bCs/>
        </w:rPr>
        <w:t xml:space="preserve"> slovíčka 4. lekce</w:t>
      </w:r>
      <w:r w:rsidR="00606CE8" w:rsidRPr="006235ED">
        <w:rPr>
          <w:rFonts w:cstheme="minorHAnsi"/>
        </w:rPr>
        <w:t xml:space="preserve"> v rozsahu </w:t>
      </w:r>
      <w:proofErr w:type="gramStart"/>
      <w:r w:rsidR="00606CE8" w:rsidRPr="006235ED">
        <w:rPr>
          <w:rFonts w:cstheme="minorHAnsi"/>
        </w:rPr>
        <w:t>částí A , B, C, a D</w:t>
      </w:r>
      <w:proofErr w:type="gramEnd"/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>- z  pracovního sešitu na str. 82 – 83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>Znalost bude prověřena testem a ústním zkoušením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2) </w:t>
      </w:r>
      <w:r w:rsidRPr="006235ED">
        <w:rPr>
          <w:rFonts w:asciiTheme="minorHAnsi" w:hAnsiTheme="minorHAnsi" w:cstheme="minorHAnsi"/>
          <w:b/>
          <w:bCs/>
          <w:sz w:val="22"/>
          <w:szCs w:val="22"/>
        </w:rPr>
        <w:t>Samostudium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a) podle zápisu </w:t>
      </w:r>
      <w:r w:rsidRPr="006235ED">
        <w:rPr>
          <w:rFonts w:asciiTheme="minorHAnsi" w:hAnsiTheme="minorHAnsi" w:cstheme="minorHAnsi"/>
          <w:sz w:val="22"/>
          <w:szCs w:val="22"/>
          <w:u w:val="single"/>
        </w:rPr>
        <w:t>ve školním sešitu</w:t>
      </w:r>
      <w:r w:rsidRPr="006235ED">
        <w:rPr>
          <w:rFonts w:asciiTheme="minorHAnsi" w:hAnsiTheme="minorHAnsi" w:cstheme="minorHAnsi"/>
          <w:sz w:val="22"/>
          <w:szCs w:val="22"/>
        </w:rPr>
        <w:t xml:space="preserve"> učivo o členu určitém a neurčitém, směry - </w:t>
      </w:r>
      <w:proofErr w:type="spellStart"/>
      <w:r w:rsidRPr="006235ED">
        <w:rPr>
          <w:rFonts w:asciiTheme="minorHAnsi" w:hAnsiTheme="minorHAnsi" w:cstheme="minorHAnsi"/>
          <w:sz w:val="22"/>
          <w:szCs w:val="22"/>
        </w:rPr>
        <w:t>directions</w:t>
      </w:r>
      <w:proofErr w:type="spellEnd"/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b) totéž učivo studovat </w:t>
      </w:r>
      <w:r w:rsidRPr="006235ED">
        <w:rPr>
          <w:rFonts w:asciiTheme="minorHAnsi" w:hAnsiTheme="minorHAnsi" w:cstheme="minorHAnsi"/>
          <w:i/>
          <w:iCs/>
          <w:sz w:val="22"/>
          <w:szCs w:val="22"/>
        </w:rPr>
        <w:t>v Pracovním sešitu</w:t>
      </w:r>
      <w:r w:rsidRPr="006235ED">
        <w:rPr>
          <w:rFonts w:asciiTheme="minorHAnsi" w:hAnsiTheme="minorHAnsi" w:cstheme="minorHAnsi"/>
          <w:sz w:val="22"/>
          <w:szCs w:val="22"/>
        </w:rPr>
        <w:t xml:space="preserve"> (poučení o gramatice ) - 4 </w:t>
      </w:r>
      <w:proofErr w:type="spellStart"/>
      <w:r w:rsidRPr="006235ED">
        <w:rPr>
          <w:rFonts w:asciiTheme="minorHAnsi" w:hAnsiTheme="minorHAnsi" w:cstheme="minorHAnsi"/>
          <w:sz w:val="22"/>
          <w:szCs w:val="22"/>
        </w:rPr>
        <w:t>Cities</w:t>
      </w:r>
      <w:proofErr w:type="spellEnd"/>
      <w:r w:rsidRPr="006235ED">
        <w:rPr>
          <w:rFonts w:asciiTheme="minorHAnsi" w:hAnsiTheme="minorHAnsi" w:cstheme="minorHAnsi"/>
          <w:sz w:val="22"/>
          <w:szCs w:val="22"/>
        </w:rPr>
        <w:t xml:space="preserve"> , str. 77 - 78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gramStart"/>
      <w:r w:rsidRPr="006235ED">
        <w:rPr>
          <w:rFonts w:asciiTheme="minorHAnsi" w:hAnsiTheme="minorHAnsi" w:cstheme="minorHAnsi"/>
          <w:sz w:val="22"/>
          <w:szCs w:val="22"/>
        </w:rPr>
        <w:t>( části</w:t>
      </w:r>
      <w:proofErr w:type="gramEnd"/>
      <w:r w:rsidRPr="006235ED">
        <w:rPr>
          <w:rFonts w:asciiTheme="minorHAnsi" w:hAnsiTheme="minorHAnsi" w:cstheme="minorHAnsi"/>
          <w:sz w:val="22"/>
          <w:szCs w:val="22"/>
        </w:rPr>
        <w:t xml:space="preserve"> 4. 1 – 4. 4)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>část 4. 3 nové učivo v tabulce, velmi krátké – jsou připojeny jednoduché příkladové věty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3) </w:t>
      </w:r>
      <w:r w:rsidRPr="006235ED">
        <w:rPr>
          <w:rFonts w:asciiTheme="minorHAnsi" w:hAnsiTheme="minorHAnsi" w:cstheme="minorHAnsi"/>
          <w:b/>
          <w:bCs/>
          <w:sz w:val="22"/>
          <w:szCs w:val="22"/>
        </w:rPr>
        <w:t>Práce s učebnicí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a) </w:t>
      </w:r>
      <w:proofErr w:type="spellStart"/>
      <w:r w:rsidRPr="006235ED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6235ED">
        <w:rPr>
          <w:rFonts w:asciiTheme="minorHAnsi" w:hAnsiTheme="minorHAnsi" w:cstheme="minorHAnsi"/>
          <w:sz w:val="22"/>
          <w:szCs w:val="22"/>
        </w:rPr>
        <w:t>. 2 str. 49 – zapsat otázku a k ní odpověď celou větou -  písemně do školního sešitu; s textem o krejčím a jeho snu jsme pracovali ve škole v poslední vyučovací hodině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6235ED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6235ED">
        <w:rPr>
          <w:rFonts w:asciiTheme="minorHAnsi" w:hAnsiTheme="minorHAnsi" w:cstheme="minorHAnsi"/>
          <w:sz w:val="22"/>
          <w:szCs w:val="22"/>
        </w:rPr>
        <w:t>. 4b/ str. 49 - písemně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b) číst text:  4D </w:t>
      </w:r>
      <w:proofErr w:type="spellStart"/>
      <w:r w:rsidRPr="006235ED">
        <w:rPr>
          <w:rFonts w:asciiTheme="minorHAnsi" w:hAnsiTheme="minorHAnsi" w:cstheme="minorHAnsi"/>
          <w:sz w:val="22"/>
          <w:szCs w:val="22"/>
        </w:rPr>
        <w:t>Kids</w:t>
      </w:r>
      <w:proofErr w:type="spellEnd"/>
      <w:r w:rsidRPr="006235ED">
        <w:rPr>
          <w:rFonts w:asciiTheme="minorHAnsi" w:hAnsiTheme="minorHAnsi" w:cstheme="minorHAnsi"/>
          <w:sz w:val="22"/>
          <w:szCs w:val="22"/>
        </w:rPr>
        <w:t xml:space="preserve"> - str. 50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6235ED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6235ED">
        <w:rPr>
          <w:rFonts w:asciiTheme="minorHAnsi" w:hAnsiTheme="minorHAnsi" w:cstheme="minorHAnsi"/>
          <w:sz w:val="22"/>
          <w:szCs w:val="22"/>
        </w:rPr>
        <w:t xml:space="preserve">. 2 str. 51 -  vypracovat </w:t>
      </w:r>
      <w:r w:rsidRPr="006235ED">
        <w:rPr>
          <w:rFonts w:asciiTheme="minorHAnsi" w:hAnsiTheme="minorHAnsi" w:cstheme="minorHAnsi"/>
          <w:i/>
          <w:iCs/>
          <w:sz w:val="22"/>
          <w:szCs w:val="22"/>
          <w:u w:val="single"/>
        </w:rPr>
        <w:t>písemně do školního sešitu</w:t>
      </w:r>
      <w:r w:rsidRPr="006235ED">
        <w:rPr>
          <w:rFonts w:asciiTheme="minorHAnsi" w:hAnsiTheme="minorHAnsi" w:cstheme="minorHAnsi"/>
          <w:sz w:val="22"/>
          <w:szCs w:val="22"/>
        </w:rPr>
        <w:t>, zapsat otázku a odpověď celou větou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c)  číst článek na str. 52 </w:t>
      </w:r>
      <w:proofErr w:type="spellStart"/>
      <w:r w:rsidRPr="006235ED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6235ED">
        <w:rPr>
          <w:rFonts w:asciiTheme="minorHAnsi" w:hAnsiTheme="minorHAnsi" w:cstheme="minorHAnsi"/>
          <w:b/>
          <w:bCs/>
          <w:sz w:val="22"/>
          <w:szCs w:val="22"/>
        </w:rPr>
        <w:t xml:space="preserve"> Big Apple/</w:t>
      </w:r>
      <w:r w:rsidRPr="006235ED">
        <w:rPr>
          <w:rFonts w:asciiTheme="minorHAnsi" w:hAnsiTheme="minorHAnsi" w:cstheme="minorHAnsi"/>
          <w:sz w:val="22"/>
          <w:szCs w:val="22"/>
        </w:rPr>
        <w:t xml:space="preserve">New York - </w:t>
      </w:r>
      <w:r w:rsidRPr="006235ED">
        <w:rPr>
          <w:rFonts w:asciiTheme="minorHAnsi" w:hAnsiTheme="minorHAnsi" w:cstheme="minorHAnsi"/>
          <w:i/>
          <w:iCs/>
          <w:sz w:val="22"/>
          <w:szCs w:val="22"/>
          <w:u w:val="single"/>
        </w:rPr>
        <w:t>do školního sešitu si vypsat</w:t>
      </w:r>
      <w:r w:rsidRPr="006235ED">
        <w:rPr>
          <w:rFonts w:asciiTheme="minorHAnsi" w:hAnsiTheme="minorHAnsi" w:cstheme="minorHAnsi"/>
          <w:sz w:val="22"/>
          <w:szCs w:val="22"/>
        </w:rPr>
        <w:t xml:space="preserve"> 5 pro tebe zajímavých vět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d) </w:t>
      </w:r>
      <w:proofErr w:type="spellStart"/>
      <w:r w:rsidRPr="006235ED">
        <w:rPr>
          <w:rFonts w:asciiTheme="minorHAnsi" w:hAnsiTheme="minorHAnsi" w:cstheme="minorHAnsi"/>
          <w:sz w:val="22"/>
          <w:szCs w:val="22"/>
        </w:rPr>
        <w:t>císt</w:t>
      </w:r>
      <w:proofErr w:type="spellEnd"/>
      <w:r w:rsidRPr="006235ED">
        <w:rPr>
          <w:rFonts w:asciiTheme="minorHAnsi" w:hAnsiTheme="minorHAnsi" w:cstheme="minorHAnsi"/>
          <w:sz w:val="22"/>
          <w:szCs w:val="22"/>
        </w:rPr>
        <w:t xml:space="preserve"> článek  </w:t>
      </w:r>
      <w:proofErr w:type="spellStart"/>
      <w:r w:rsidRPr="006235ED">
        <w:rPr>
          <w:rFonts w:asciiTheme="minorHAnsi" w:hAnsiTheme="minorHAnsi" w:cstheme="minorHAnsi"/>
          <w:b/>
          <w:bCs/>
          <w:sz w:val="22"/>
          <w:szCs w:val="22"/>
        </w:rPr>
        <w:t>History</w:t>
      </w:r>
      <w:proofErr w:type="spellEnd"/>
      <w:r w:rsidRPr="00623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6235ED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623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235ED">
        <w:rPr>
          <w:rFonts w:asciiTheme="minorHAnsi" w:hAnsiTheme="minorHAnsi" w:cstheme="minorHAnsi"/>
          <w:b/>
          <w:bCs/>
          <w:sz w:val="22"/>
          <w:szCs w:val="22"/>
        </w:rPr>
        <w:t>plague</w:t>
      </w:r>
      <w:proofErr w:type="spellEnd"/>
      <w:r w:rsidRPr="00623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235ED">
        <w:rPr>
          <w:rFonts w:asciiTheme="minorHAnsi" w:hAnsiTheme="minorHAnsi" w:cstheme="minorHAnsi"/>
          <w:sz w:val="22"/>
          <w:szCs w:val="22"/>
        </w:rPr>
        <w:t>(o původu moru)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>4)</w:t>
      </w:r>
      <w:r w:rsidRPr="006235ED">
        <w:rPr>
          <w:rFonts w:asciiTheme="minorHAnsi" w:hAnsiTheme="minorHAnsi" w:cstheme="minorHAnsi"/>
          <w:b/>
          <w:bCs/>
          <w:sz w:val="22"/>
          <w:szCs w:val="22"/>
        </w:rPr>
        <w:t xml:space="preserve"> Pracovní sešit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>vyhotovit str. 36 - 37 (4B)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                str. 38 - 39 (4C)</w:t>
      </w: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06CE8" w:rsidRPr="006235ED" w:rsidRDefault="00606CE8" w:rsidP="00606CE8">
      <w:pPr>
        <w:pStyle w:val="Standard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6235ED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Písemné úkoly vypracované ve školním sešitě a vyplněný pracovní </w:t>
      </w:r>
      <w:proofErr w:type="gramStart"/>
      <w:r w:rsidRPr="006235ED">
        <w:rPr>
          <w:rFonts w:asciiTheme="minorHAnsi" w:hAnsiTheme="minorHAnsi" w:cstheme="minorHAnsi"/>
          <w:i/>
          <w:iCs/>
          <w:sz w:val="22"/>
          <w:szCs w:val="22"/>
          <w:u w:val="single"/>
        </w:rPr>
        <w:t>sešit , u příslušných</w:t>
      </w:r>
      <w:proofErr w:type="gramEnd"/>
      <w:r w:rsidRPr="006235ED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stran, necháš podepsat rodiči.</w:t>
      </w:r>
    </w:p>
    <w:p w:rsidR="00776DAE" w:rsidRDefault="00776DAE">
      <w:pPr>
        <w:rPr>
          <w:b/>
          <w:sz w:val="28"/>
        </w:rPr>
      </w:pPr>
    </w:p>
    <w:p w:rsidR="003C716E" w:rsidRDefault="003C716E">
      <w:pPr>
        <w:rPr>
          <w:b/>
          <w:color w:val="FF0000"/>
          <w:sz w:val="28"/>
        </w:rPr>
      </w:pPr>
    </w:p>
    <w:p w:rsidR="00776DAE" w:rsidRPr="00680B17" w:rsidRDefault="00776DAE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lastRenderedPageBreak/>
        <w:t>Německý jazyk</w:t>
      </w:r>
    </w:p>
    <w:p w:rsidR="006704E0" w:rsidRDefault="006704E0" w:rsidP="006704E0">
      <w:pPr>
        <w:spacing w:after="0"/>
      </w:pPr>
      <w:proofErr w:type="spellStart"/>
      <w:r>
        <w:t>Beste</w:t>
      </w:r>
      <w:proofErr w:type="spellEnd"/>
      <w:r>
        <w:t xml:space="preserve"> </w:t>
      </w:r>
      <w:proofErr w:type="spellStart"/>
      <w:r>
        <w:t>Freunde</w:t>
      </w:r>
      <w:proofErr w:type="spellEnd"/>
      <w:r>
        <w:t xml:space="preserve"> A1.1, 7. lekce</w:t>
      </w:r>
    </w:p>
    <w:p w:rsidR="006704E0" w:rsidRDefault="006704E0" w:rsidP="006704E0">
      <w:pPr>
        <w:spacing w:after="0"/>
      </w:pPr>
    </w:p>
    <w:p w:rsidR="006704E0" w:rsidRDefault="006704E0" w:rsidP="006704E0">
      <w:pPr>
        <w:spacing w:after="0"/>
      </w:pPr>
      <w:r>
        <w:t xml:space="preserve">Pracovní sešit, písemně: </w:t>
      </w:r>
    </w:p>
    <w:p w:rsidR="006704E0" w:rsidRDefault="006704E0" w:rsidP="006704E0">
      <w:pPr>
        <w:spacing w:after="0"/>
      </w:pPr>
      <w:r>
        <w:t xml:space="preserve">str. 62 – </w:t>
      </w:r>
      <w:proofErr w:type="spellStart"/>
      <w:r>
        <w:t>cv</w:t>
      </w:r>
      <w:proofErr w:type="spellEnd"/>
      <w:r>
        <w:t>. 13, 14, 15, 16a+16b</w:t>
      </w:r>
    </w:p>
    <w:p w:rsidR="006704E0" w:rsidRDefault="006704E0" w:rsidP="006704E0">
      <w:pPr>
        <w:spacing w:after="0"/>
      </w:pPr>
      <w:r>
        <w:t xml:space="preserve">str. 63 – </w:t>
      </w:r>
      <w:proofErr w:type="spellStart"/>
      <w:r>
        <w:t>cv</w:t>
      </w:r>
      <w:proofErr w:type="spellEnd"/>
      <w:r>
        <w:t xml:space="preserve">. 17a+17b, 18, </w:t>
      </w:r>
    </w:p>
    <w:p w:rsidR="006704E0" w:rsidRDefault="006704E0" w:rsidP="006704E0">
      <w:pPr>
        <w:spacing w:after="0"/>
      </w:pPr>
      <w:r>
        <w:t xml:space="preserve">vypsat si do slovníčku slovíčka z </w:t>
      </w:r>
      <w:proofErr w:type="gramStart"/>
      <w:r>
        <w:t>L.7 +</w:t>
      </w:r>
      <w:proofErr w:type="gramEnd"/>
      <w:r>
        <w:t xml:space="preserve"> </w:t>
      </w:r>
    </w:p>
    <w:p w:rsidR="006704E0" w:rsidRDefault="006704E0" w:rsidP="006704E0">
      <w:pPr>
        <w:spacing w:after="0"/>
      </w:pPr>
      <w:r>
        <w:t>najít dalších 5 německých názvů států, které nejsou v učebnici a také je vypsat do slovníčku</w:t>
      </w:r>
    </w:p>
    <w:p w:rsidR="006704E0" w:rsidRDefault="006704E0" w:rsidP="006704E0">
      <w:pPr>
        <w:spacing w:after="0"/>
      </w:pPr>
    </w:p>
    <w:p w:rsidR="006704E0" w:rsidRDefault="006704E0" w:rsidP="006704E0">
      <w:pPr>
        <w:spacing w:after="0"/>
      </w:pPr>
      <w:r>
        <w:t>Učebnice:</w:t>
      </w:r>
    </w:p>
    <w:p w:rsidR="006704E0" w:rsidRDefault="006704E0" w:rsidP="006704E0">
      <w:pPr>
        <w:spacing w:after="0"/>
      </w:pPr>
      <w:r>
        <w:t xml:space="preserve">str. 50 – </w:t>
      </w:r>
      <w:proofErr w:type="spellStart"/>
      <w:r>
        <w:t>cv</w:t>
      </w:r>
      <w:proofErr w:type="spellEnd"/>
      <w:r>
        <w:t>. 8+9 písemně do školního sešitu,</w:t>
      </w:r>
    </w:p>
    <w:p w:rsidR="006704E0" w:rsidRDefault="006704E0" w:rsidP="006704E0">
      <w:pPr>
        <w:spacing w:after="0"/>
      </w:pPr>
      <w:r>
        <w:t>str. 51 – 10a písemně do školního sešitu</w:t>
      </w:r>
    </w:p>
    <w:p w:rsidR="006704E0" w:rsidRDefault="006704E0" w:rsidP="006704E0">
      <w:pPr>
        <w:spacing w:after="0"/>
      </w:pPr>
      <w:r>
        <w:tab/>
        <w:t xml:space="preserve">    10b písemně do školního sešitu – celé věty s požitím „</w:t>
      </w:r>
      <w:proofErr w:type="spellStart"/>
      <w:r>
        <w:t>ein</w:t>
      </w:r>
      <w:proofErr w:type="spellEnd"/>
      <w:r>
        <w:t>/</w:t>
      </w:r>
      <w:proofErr w:type="spellStart"/>
      <w:r>
        <w:t>kein</w:t>
      </w:r>
      <w:proofErr w:type="spellEnd"/>
      <w:r>
        <w:t xml:space="preserve">“, např.: Er </w:t>
      </w:r>
      <w:proofErr w:type="spellStart"/>
      <w:r>
        <w:t>braucht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Theater</w:t>
      </w:r>
      <w:proofErr w:type="spellEnd"/>
      <w:r>
        <w:t>.“</w:t>
      </w:r>
    </w:p>
    <w:p w:rsidR="00776DAE" w:rsidRDefault="00776DAE">
      <w:pPr>
        <w:rPr>
          <w:b/>
          <w:sz w:val="28"/>
        </w:rPr>
      </w:pPr>
    </w:p>
    <w:p w:rsidR="004401FC" w:rsidRDefault="004401FC" w:rsidP="004401F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Cvičení  NJ na internetu pro všechny třídy:</w:t>
      </w:r>
    </w:p>
    <w:p w:rsidR="004401FC" w:rsidRDefault="004401FC" w:rsidP="004401F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https://www.hueber.de/beste-freunde/lernen</w:t>
      </w:r>
    </w:p>
    <w:p w:rsidR="004401FC" w:rsidRDefault="004401FC" w:rsidP="004401F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1) najděte obrázek své učebnice a klikněte na něj</w:t>
      </w:r>
    </w:p>
    <w:p w:rsidR="004401FC" w:rsidRDefault="004401FC" w:rsidP="004401F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2) klikněte na ikonu „</w:t>
      </w:r>
      <w:proofErr w:type="spellStart"/>
      <w:r>
        <w:rPr>
          <w:rFonts w:cstheme="minorHAnsi"/>
          <w:sz w:val="20"/>
          <w:szCs w:val="20"/>
        </w:rPr>
        <w:t>Starten</w:t>
      </w:r>
      <w:proofErr w:type="spellEnd"/>
      <w:r>
        <w:rPr>
          <w:rFonts w:cstheme="minorHAnsi"/>
          <w:sz w:val="20"/>
          <w:szCs w:val="20"/>
        </w:rPr>
        <w:t>“ (dole uprostřed)</w:t>
      </w:r>
    </w:p>
    <w:p w:rsidR="004401FC" w:rsidRDefault="004401FC" w:rsidP="004401F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3) najděte svou lekci a klikněte na ni</w:t>
      </w:r>
    </w:p>
    <w:p w:rsidR="004401FC" w:rsidRDefault="004401FC" w:rsidP="004401F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klikněte na </w:t>
      </w:r>
      <w:proofErr w:type="spellStart"/>
      <w:r>
        <w:rPr>
          <w:rFonts w:cstheme="minorHAnsi"/>
          <w:sz w:val="20"/>
          <w:szCs w:val="20"/>
        </w:rPr>
        <w:t>Übung</w:t>
      </w:r>
      <w:proofErr w:type="spellEnd"/>
      <w:r>
        <w:rPr>
          <w:rFonts w:cstheme="minorHAnsi"/>
          <w:sz w:val="20"/>
          <w:szCs w:val="20"/>
        </w:rPr>
        <w:t xml:space="preserve"> a pokračujte</w:t>
      </w:r>
    </w:p>
    <w:p w:rsidR="004401FC" w:rsidRDefault="004401FC" w:rsidP="004401FC">
      <w:pPr>
        <w:spacing w:after="0" w:line="240" w:lineRule="auto"/>
        <w:rPr>
          <w:rFonts w:cstheme="minorHAnsi"/>
          <w:sz w:val="20"/>
          <w:szCs w:val="20"/>
        </w:rPr>
      </w:pPr>
    </w:p>
    <w:p w:rsidR="004401FC" w:rsidRDefault="004401FC" w:rsidP="004401F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Prosím všechny své žáky, aby zadaná cvičení vypracovali a samostudiu němčiny se opravdu věnovali, vaši práci po znovuotevření školy pochopitelně zkontroluji a zároveň taky bude sloužit jako příprava na budoucí testy, o kterých jsme v posledních hodinách NJ hovořili. Pokud byste měli problémy s řešením některých úloh, kontaktujte mne přes školní e-mail. </w:t>
      </w:r>
    </w:p>
    <w:p w:rsidR="004401FC" w:rsidRDefault="004401FC" w:rsidP="004401F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Zdravím vás všechny</w:t>
      </w:r>
    </w:p>
    <w:p w:rsidR="004401FC" w:rsidRDefault="004401FC" w:rsidP="004401F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Mgr. Sandra Pechová</w:t>
      </w:r>
    </w:p>
    <w:p w:rsidR="004401FC" w:rsidRDefault="004401FC">
      <w:pPr>
        <w:rPr>
          <w:b/>
          <w:sz w:val="28"/>
        </w:rPr>
      </w:pPr>
    </w:p>
    <w:p w:rsidR="00776DAE" w:rsidRPr="00680B17" w:rsidRDefault="00776DAE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t>Přírodopis</w:t>
      </w:r>
    </w:p>
    <w:p w:rsidR="006704E0" w:rsidRDefault="006704E0" w:rsidP="006704E0">
      <w:r>
        <w:t>učebnice strana  38 – 43, pročíst a písemně do sešitu odpovědět na otázky a úkoly na konci každé kapitoly (strana 39,41, 43)</w:t>
      </w:r>
    </w:p>
    <w:p w:rsidR="00776DAE" w:rsidRDefault="00776DAE">
      <w:pPr>
        <w:rPr>
          <w:b/>
          <w:sz w:val="28"/>
        </w:rPr>
      </w:pPr>
    </w:p>
    <w:p w:rsidR="00776DAE" w:rsidRPr="00680B17" w:rsidRDefault="00776DAE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t>Zeměpis</w:t>
      </w:r>
    </w:p>
    <w:p w:rsidR="00F42E0D" w:rsidRDefault="00F42E0D" w:rsidP="00F42E0D">
      <w:pPr>
        <w:pStyle w:val="Odstavecseseznamem"/>
        <w:ind w:left="0"/>
      </w:pPr>
      <w:r>
        <w:t>Podnebí a přírodní krajiny, učebnice str. 46 – 49: přečíst celý článek a udělat stručné výpisky – viz shrnutí str. 49</w:t>
      </w:r>
    </w:p>
    <w:p w:rsidR="00F42E0D" w:rsidRDefault="00F42E0D" w:rsidP="00F42E0D">
      <w:pPr>
        <w:pStyle w:val="Odstavecseseznamem"/>
        <w:ind w:left="0"/>
      </w:pPr>
    </w:p>
    <w:p w:rsidR="00F42E0D" w:rsidRDefault="00F42E0D" w:rsidP="00F42E0D">
      <w:pPr>
        <w:pStyle w:val="Odstavecseseznamem"/>
        <w:ind w:left="0"/>
      </w:pPr>
      <w:r>
        <w:t>Obyvatelstvo Ameriky, učebnice str. 52 – 53: Přečíst celý článek a udělat stručné výpisky – viz shrnutí str. 53</w:t>
      </w:r>
    </w:p>
    <w:p w:rsidR="00F42E0D" w:rsidRDefault="00F42E0D" w:rsidP="00F42E0D">
      <w:pPr>
        <w:pStyle w:val="Odstavecseseznamem"/>
        <w:ind w:left="0"/>
      </w:pPr>
    </w:p>
    <w:p w:rsidR="00F42E0D" w:rsidRDefault="00F42E0D" w:rsidP="00F42E0D">
      <w:pPr>
        <w:pStyle w:val="Odstavecseseznamem"/>
        <w:ind w:left="0"/>
      </w:pPr>
      <w:r>
        <w:t>USA – světová velmoc, učebnice str. 54 – 55: Přečíst a vypsat stručné výpisky.</w:t>
      </w:r>
    </w:p>
    <w:p w:rsidR="00F42E0D" w:rsidRDefault="00F42E0D" w:rsidP="00F42E0D">
      <w:pPr>
        <w:pStyle w:val="Odstavecseseznamem"/>
        <w:ind w:left="0"/>
      </w:pPr>
    </w:p>
    <w:p w:rsidR="00F42E0D" w:rsidRDefault="00F42E0D" w:rsidP="00F42E0D">
      <w:pPr>
        <w:pStyle w:val="Odstavecseseznamem"/>
        <w:ind w:left="0"/>
      </w:pPr>
      <w:r>
        <w:t>Dále příprava referátů na jednotlivé státy a nakreslení vlajky daného státu.</w:t>
      </w:r>
    </w:p>
    <w:p w:rsidR="00F42E0D" w:rsidRDefault="00F42E0D" w:rsidP="00F42E0D">
      <w:pPr>
        <w:pStyle w:val="Odstavecseseznamem"/>
        <w:ind w:left="0"/>
      </w:pPr>
    </w:p>
    <w:p w:rsidR="00776DAE" w:rsidRPr="00680B17" w:rsidRDefault="00776DAE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t>Dějepis</w:t>
      </w:r>
    </w:p>
    <w:p w:rsidR="004401FC" w:rsidRDefault="004401FC" w:rsidP="004401FC">
      <w:pPr>
        <w:pStyle w:val="Odstavecseseznamem"/>
        <w:ind w:left="0"/>
      </w:pPr>
      <w:r>
        <w:lastRenderedPageBreak/>
        <w:t>Václav II. a vymření Přemyslovců, učebnice str. 95 – 96: Jak vypadalo jeho dětství, kde se našlo v době jeho vlády stříbro, jak se nazývaly peníze, které nechal razit, které dva státy připojil k českému státu? Kdo byl posledním panovníkem z rodu Přemyslovců, kdy a jak zemřel?</w:t>
      </w:r>
    </w:p>
    <w:p w:rsidR="004401FC" w:rsidRDefault="004401FC" w:rsidP="004401FC">
      <w:pPr>
        <w:pStyle w:val="Odstavecseseznamem"/>
        <w:ind w:left="0"/>
      </w:pPr>
    </w:p>
    <w:p w:rsidR="004401FC" w:rsidRDefault="004401FC" w:rsidP="004401FC">
      <w:pPr>
        <w:pStyle w:val="Odstavecseseznamem"/>
        <w:ind w:left="0"/>
      </w:pPr>
      <w:r>
        <w:t>Lucemburkové, Jan Lucemburský, učebnice str. 97 – 99: Kdy se stali Lucemburkové českými králi? Kdo a proč se stal manželkou Jana Lucemburského? Popište, jak Jan Lucemburský vládl, kdy a jak zemřel?</w:t>
      </w:r>
    </w:p>
    <w:p w:rsidR="004401FC" w:rsidRDefault="004401FC" w:rsidP="004401FC">
      <w:pPr>
        <w:pStyle w:val="Odstavecseseznamem"/>
        <w:ind w:left="0"/>
      </w:pPr>
    </w:p>
    <w:p w:rsidR="004401FC" w:rsidRDefault="004401FC" w:rsidP="004401FC">
      <w:pPr>
        <w:pStyle w:val="Odstavecseseznamem"/>
        <w:ind w:left="0"/>
      </w:pPr>
      <w:r>
        <w:t>Karel IV., učebnice str. 99 – 101: Vypsat 2 informace o jeho výchově, napsat, kdy se stal českým králem, králem Svaté říše římské a císařem Svaté říše římské, vypsat stavby a instituce, které nechal v Čechách postavit či je založil, jak rozšiřoval území Českého státu, jak se toto soustátí nazývalo, jak je dodnes nazýván?</w:t>
      </w:r>
    </w:p>
    <w:p w:rsidR="004401FC" w:rsidRDefault="004401FC" w:rsidP="004401FC">
      <w:pPr>
        <w:pStyle w:val="Odstavecseseznamem"/>
        <w:ind w:left="0"/>
      </w:pPr>
    </w:p>
    <w:p w:rsidR="004401FC" w:rsidRDefault="004401FC" w:rsidP="004401FC">
      <w:pPr>
        <w:pStyle w:val="Odstavecseseznamem"/>
        <w:ind w:left="0"/>
      </w:pPr>
      <w:r>
        <w:t>Kouknout se na internetu na Dějiny udatného českého národa.</w:t>
      </w:r>
    </w:p>
    <w:p w:rsidR="00776DAE" w:rsidRDefault="00776DAE">
      <w:pPr>
        <w:rPr>
          <w:b/>
          <w:sz w:val="28"/>
        </w:rPr>
      </w:pPr>
    </w:p>
    <w:p w:rsidR="00776DAE" w:rsidRPr="00680B17" w:rsidRDefault="00776DAE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t>Fyzika</w:t>
      </w:r>
    </w:p>
    <w:p w:rsidR="006704E0" w:rsidRDefault="006704E0" w:rsidP="006704E0">
      <w:r>
        <w:rPr>
          <w:rFonts w:ascii="Calibri" w:hAnsi="Calibri"/>
        </w:rPr>
        <w:t>Vypočítej: Uveď zápis, vzoreček, výpočet i odpověď.</w:t>
      </w:r>
    </w:p>
    <w:p w:rsidR="006704E0" w:rsidRDefault="006704E0" w:rsidP="006704E0">
      <w:pPr>
        <w:rPr>
          <w:rFonts w:ascii="Calibri" w:hAnsi="Calibri"/>
        </w:rPr>
      </w:pPr>
    </w:p>
    <w:p w:rsidR="006704E0" w:rsidRDefault="006704E0" w:rsidP="006704E0">
      <w:pPr>
        <w:rPr>
          <w:rFonts w:ascii="Liberation Serif" w:hAnsi="Liberation Serif"/>
          <w:sz w:val="24"/>
          <w:szCs w:val="24"/>
        </w:rPr>
      </w:pPr>
      <w:r>
        <w:rPr>
          <w:rFonts w:ascii="Calibri" w:hAnsi="Calibri"/>
        </w:rPr>
        <w:t>Př. 1: Jaký hydrostatický tlak působí na těleso ponořené do vody v hloubce 150 cm pod hladinou? Hustota vody je 1000 kg/m</w:t>
      </w:r>
      <w:r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 xml:space="preserve">. </w:t>
      </w:r>
    </w:p>
    <w:p w:rsidR="006704E0" w:rsidRDefault="006704E0" w:rsidP="006704E0">
      <w:r>
        <w:rPr>
          <w:rFonts w:ascii="Calibri" w:hAnsi="Calibri"/>
        </w:rPr>
        <w:t xml:space="preserve">Př. 2: Jaký hydrostatický tlak působí na ponorku v hloubce 0,25 km pod hladinou moře? Hustota mořské vody je 1030 kg/m3 . </w:t>
      </w:r>
    </w:p>
    <w:p w:rsidR="006704E0" w:rsidRDefault="006704E0" w:rsidP="006704E0">
      <w:pPr>
        <w:rPr>
          <w:rFonts w:ascii="Calibri" w:hAnsi="Calibri"/>
        </w:rPr>
      </w:pPr>
    </w:p>
    <w:p w:rsidR="006704E0" w:rsidRDefault="006704E0" w:rsidP="006704E0">
      <w:pPr>
        <w:rPr>
          <w:rFonts w:ascii="Liberation Serif" w:hAnsi="Liberation Serif"/>
          <w:sz w:val="24"/>
          <w:szCs w:val="24"/>
        </w:rPr>
      </w:pPr>
      <w:r>
        <w:rPr>
          <w:rFonts w:ascii="Calibri" w:hAnsi="Calibri"/>
        </w:rPr>
        <w:t>- str. 71 – 72 – Spojené nádoby - pročíst, napsat  poznámky (shrnutí)</w:t>
      </w:r>
    </w:p>
    <w:p w:rsidR="006704E0" w:rsidRDefault="006704E0" w:rsidP="006704E0">
      <w:pPr>
        <w:rPr>
          <w:rFonts w:ascii="Calibri" w:hAnsi="Calibri"/>
        </w:rPr>
      </w:pPr>
    </w:p>
    <w:sectPr w:rsidR="006704E0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E480A"/>
    <w:multiLevelType w:val="hybridMultilevel"/>
    <w:tmpl w:val="CAF00C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05AAE"/>
    <w:multiLevelType w:val="hybridMultilevel"/>
    <w:tmpl w:val="6102EBB0"/>
    <w:lvl w:ilvl="0" w:tplc="215C3C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27358D"/>
    <w:rsid w:val="003C716E"/>
    <w:rsid w:val="003D747C"/>
    <w:rsid w:val="004401FC"/>
    <w:rsid w:val="00563AAD"/>
    <w:rsid w:val="00606CE8"/>
    <w:rsid w:val="006704E0"/>
    <w:rsid w:val="00680B17"/>
    <w:rsid w:val="00776DAE"/>
    <w:rsid w:val="00990519"/>
    <w:rsid w:val="00C311E6"/>
    <w:rsid w:val="00CA3CE0"/>
    <w:rsid w:val="00E227B7"/>
    <w:rsid w:val="00F4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D1C5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1FC"/>
    <w:pPr>
      <w:spacing w:line="256" w:lineRule="auto"/>
      <w:ind w:left="720"/>
      <w:contextualSpacing/>
    </w:pPr>
  </w:style>
  <w:style w:type="character" w:styleId="Hypertextovodkaz">
    <w:name w:val="Hyperlink"/>
    <w:basedOn w:val="Standardnpsmoodstavce"/>
    <w:unhideWhenUsed/>
    <w:rsid w:val="00F42E0D"/>
    <w:rPr>
      <w:color w:val="0000FF"/>
      <w:u w:val="single"/>
    </w:rPr>
  </w:style>
  <w:style w:type="paragraph" w:customStyle="1" w:styleId="Standard">
    <w:name w:val="Standard"/>
    <w:rsid w:val="00606CE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cviceni.cz/exc/pub_list_exc.php?action=show&amp;class=7&amp;subject=Matematika&amp;search1=03.+Racion%C3%A1ln%C3%AD+%C4%8D%C3%ADs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cmw23b-Xx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zUUZYNw2V8" TargetMode="External"/><Relationship Id="rId5" Type="http://schemas.openxmlformats.org/officeDocument/2006/relationships/hyperlink" Target="http://www.umimecesky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971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8</cp:revision>
  <dcterms:created xsi:type="dcterms:W3CDTF">2020-03-11T08:31:00Z</dcterms:created>
  <dcterms:modified xsi:type="dcterms:W3CDTF">2020-03-16T07:48:00Z</dcterms:modified>
</cp:coreProperties>
</file>